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FC683C">
        <w:rPr>
          <w:rFonts w:ascii="Times New Roman" w:hAnsi="Times New Roman"/>
          <w:b/>
        </w:rPr>
        <w:t>23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FC683C">
        <w:rPr>
          <w:rFonts w:ascii="Times New Roman" w:hAnsi="Times New Roman"/>
          <w:b/>
        </w:rPr>
        <w:t>10</w:t>
      </w:r>
      <w:r w:rsidR="00B903C6">
        <w:rPr>
          <w:rFonts w:ascii="Times New Roman" w:hAnsi="Times New Roman"/>
          <w:b/>
        </w:rPr>
        <w:t xml:space="preserve"> czerwca</w:t>
      </w:r>
      <w:r w:rsidR="00C93028">
        <w:rPr>
          <w:rFonts w:ascii="Times New Roman" w:hAnsi="Times New Roman"/>
          <w:b/>
        </w:rPr>
        <w:t xml:space="preserve">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19"/>
        <w:gridCol w:w="7307"/>
      </w:tblGrid>
      <w:tr w:rsidR="00BC2152" w:rsidTr="00655C8A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6621B5">
        <w:trPr>
          <w:trHeight w:val="127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92E21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3C" w:rsidRDefault="00FC683C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83C" w:rsidRDefault="00FC683C" w:rsidP="00FC6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1E4" w:rsidRDefault="00FC683C" w:rsidP="00FC6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Krośniewice</w:t>
            </w:r>
          </w:p>
          <w:p w:rsidR="00FC683C" w:rsidRDefault="00FC683C" w:rsidP="00FC6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83C" w:rsidRDefault="00FC683C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83C" w:rsidRPr="00D07AF2" w:rsidRDefault="00FC683C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C" w:rsidRPr="00F2308B" w:rsidRDefault="00F2308B" w:rsidP="00F2308B">
            <w:pPr>
              <w:jc w:val="both"/>
              <w:rPr>
                <w:rFonts w:ascii="Times New Roman" w:hAnsi="Times New Roman"/>
                <w:b/>
              </w:rPr>
            </w:pPr>
            <w:r w:rsidRPr="00F2308B">
              <w:rPr>
                <w:rFonts w:ascii="Times New Roman" w:hAnsi="Times New Roman"/>
                <w:b/>
                <w:sz w:val="24"/>
                <w:szCs w:val="24"/>
              </w:rPr>
              <w:t xml:space="preserve">1/ </w:t>
            </w:r>
            <w:r w:rsidR="00FC683C" w:rsidRPr="00F2308B">
              <w:rPr>
                <w:rFonts w:ascii="Times New Roman" w:hAnsi="Times New Roman"/>
                <w:b/>
                <w:sz w:val="24"/>
                <w:szCs w:val="24"/>
              </w:rPr>
              <w:t>Uchwala nr XXI/126/20 Rady Miejskiej w Krośniewicach z dnia 29 kwietnia 2020 roku w sprawie zwolnie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nia od podatku od nieruchomości.</w:t>
            </w:r>
          </w:p>
          <w:p w:rsidR="00FC683C" w:rsidRPr="00F2308B" w:rsidRDefault="00FC683C" w:rsidP="00FC683C">
            <w:pPr>
              <w:pStyle w:val="Akapitzlist"/>
              <w:jc w:val="both"/>
              <w:rPr>
                <w:b/>
              </w:rPr>
            </w:pPr>
          </w:p>
          <w:p w:rsidR="00FC683C" w:rsidRPr="00F2308B" w:rsidRDefault="00F2308B" w:rsidP="00F2308B">
            <w:pPr>
              <w:jc w:val="both"/>
              <w:rPr>
                <w:rFonts w:ascii="Times New Roman" w:hAnsi="Times New Roman"/>
                <w:b/>
              </w:rPr>
            </w:pPr>
            <w:r w:rsidRPr="00F2308B">
              <w:rPr>
                <w:rFonts w:ascii="Times New Roman" w:hAnsi="Times New Roman"/>
                <w:b/>
                <w:sz w:val="24"/>
                <w:szCs w:val="24"/>
              </w:rPr>
              <w:t xml:space="preserve">2/ </w:t>
            </w:r>
            <w:r w:rsidR="00FC683C" w:rsidRPr="00F2308B">
              <w:rPr>
                <w:rFonts w:ascii="Times New Roman" w:hAnsi="Times New Roman"/>
                <w:b/>
                <w:sz w:val="24"/>
                <w:szCs w:val="24"/>
              </w:rPr>
              <w:t>Uchwała nr XXI/127/20 Rady Miejskiej w Krośniewicach z dnia 29 kwietnia 2020 roku w sprawie przedłużenia terminów płatności rat podatku od nieruchomości.</w:t>
            </w:r>
          </w:p>
          <w:p w:rsidR="003D28CA" w:rsidRPr="00FC683C" w:rsidRDefault="003D28CA" w:rsidP="00FC683C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</w:tc>
      </w:tr>
      <w:tr w:rsidR="00F2308B" w:rsidRPr="00D07AF2" w:rsidTr="006621B5">
        <w:trPr>
          <w:trHeight w:val="127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08B" w:rsidRDefault="00F2308B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10. 45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08B" w:rsidRDefault="00F2308B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Masłowice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8B" w:rsidRDefault="00F2308B" w:rsidP="00F2308B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F2308B" w:rsidRDefault="00F2308B" w:rsidP="00F2308B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Uchwała Nr XXVI.139.2020 Rady</w:t>
            </w:r>
            <w:r w:rsidRPr="00F2308B">
              <w:rPr>
                <w:b/>
                <w:sz w:val="24"/>
                <w:szCs w:val="24"/>
              </w:rPr>
              <w:t xml:space="preserve"> G</w:t>
            </w:r>
            <w:r>
              <w:rPr>
                <w:b/>
                <w:sz w:val="24"/>
                <w:szCs w:val="24"/>
              </w:rPr>
              <w:t>miny</w:t>
            </w:r>
            <w:r w:rsidRPr="00F2308B">
              <w:rPr>
                <w:b/>
                <w:sz w:val="24"/>
                <w:szCs w:val="24"/>
              </w:rPr>
              <w:t xml:space="preserve"> M</w:t>
            </w:r>
            <w:r>
              <w:rPr>
                <w:b/>
                <w:sz w:val="24"/>
                <w:szCs w:val="24"/>
              </w:rPr>
              <w:t>asłowie</w:t>
            </w:r>
            <w:r w:rsidRPr="00F2308B">
              <w:rPr>
                <w:b/>
                <w:sz w:val="24"/>
                <w:szCs w:val="24"/>
              </w:rPr>
              <w:t xml:space="preserve"> z dnia 18 maja 2020 r. w sprawie wzoru deklaracji o wysokości opłaty za gospodarowanie odpadami komunalnymi składanej przez właścicieli nieruchomości, na której zamieszkują mieszkańcy oraz nieruchomości, na której znajduje się domek letniskowy lub innej nieruchomości wykorzystywanej na cele rekreacyjnowypoczynkowe</w:t>
            </w:r>
            <w:r>
              <w:rPr>
                <w:b/>
                <w:sz w:val="24"/>
                <w:szCs w:val="24"/>
              </w:rPr>
              <w:t>.</w:t>
            </w:r>
          </w:p>
          <w:p w:rsidR="00F2308B" w:rsidRPr="00F2308B" w:rsidRDefault="00F2308B" w:rsidP="00F2308B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2308B" w:rsidRPr="00D07AF2" w:rsidTr="006621B5">
        <w:trPr>
          <w:trHeight w:val="127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08B" w:rsidRDefault="00F2308B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08B" w:rsidRDefault="00F2308B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Wieruszów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8B" w:rsidRDefault="00F2308B" w:rsidP="00F230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08B" w:rsidRPr="00F2308B" w:rsidRDefault="00F2308B" w:rsidP="00F230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2308B">
              <w:rPr>
                <w:rFonts w:ascii="Times New Roman" w:hAnsi="Times New Roman"/>
                <w:b/>
                <w:sz w:val="24"/>
                <w:szCs w:val="24"/>
              </w:rPr>
              <w:t>Uchwała Nr XXII/172/2020 Rady Miejskiej w Wieruszowie z dnia 30 kwietnia 2020 roku zmieniająca uchwałę w sprawie wprowadzenia opłaty prolongacyjnej.</w:t>
            </w:r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zzx ustawy z dnia 2 marca 2020 r. o szczególnych rozwiązaniach związanych z zapobieganiem, prz</w:t>
      </w:r>
      <w:r w:rsidR="00892E21">
        <w:rPr>
          <w:rFonts w:ascii="Times New Roman" w:hAnsi="Times New Roman"/>
          <w:sz w:val="24"/>
          <w:szCs w:val="24"/>
        </w:rPr>
        <w:t>eciwdziałaniem i zwalczaniem COV</w:t>
      </w:r>
      <w:r>
        <w:rPr>
          <w:rFonts w:ascii="Times New Roman" w:hAnsi="Times New Roman"/>
          <w:sz w:val="24"/>
          <w:szCs w:val="24"/>
        </w:rPr>
        <w:t xml:space="preserve">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p w:rsidR="00E6061A" w:rsidRDefault="00E6061A" w:rsidP="00E6061A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sectPr w:rsidR="00E6061A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2308B">
      <w:rPr>
        <w:noProof/>
      </w:rPr>
      <w:t>1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1979"/>
    <w:multiLevelType w:val="hybridMultilevel"/>
    <w:tmpl w:val="3F82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009E"/>
    <w:multiLevelType w:val="hybridMultilevel"/>
    <w:tmpl w:val="D4D44458"/>
    <w:lvl w:ilvl="0" w:tplc="002273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33D46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113CA9"/>
    <w:rsid w:val="00117B2F"/>
    <w:rsid w:val="00122B38"/>
    <w:rsid w:val="00140558"/>
    <w:rsid w:val="00144581"/>
    <w:rsid w:val="00154644"/>
    <w:rsid w:val="00155A34"/>
    <w:rsid w:val="00157C53"/>
    <w:rsid w:val="001650AF"/>
    <w:rsid w:val="001732A2"/>
    <w:rsid w:val="00194040"/>
    <w:rsid w:val="00195D2A"/>
    <w:rsid w:val="001967C0"/>
    <w:rsid w:val="001974BD"/>
    <w:rsid w:val="001D0607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D611E"/>
    <w:rsid w:val="002E227F"/>
    <w:rsid w:val="002E2FA8"/>
    <w:rsid w:val="002E4B83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3D28CA"/>
    <w:rsid w:val="003E7A42"/>
    <w:rsid w:val="00416FD4"/>
    <w:rsid w:val="004244C8"/>
    <w:rsid w:val="0045335E"/>
    <w:rsid w:val="00462146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4028"/>
    <w:rsid w:val="005663A3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21B5"/>
    <w:rsid w:val="00663DEB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5328"/>
    <w:rsid w:val="007E71A2"/>
    <w:rsid w:val="007F0339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92E21"/>
    <w:rsid w:val="008A6F52"/>
    <w:rsid w:val="008A7913"/>
    <w:rsid w:val="008B5C8D"/>
    <w:rsid w:val="008B6BA0"/>
    <w:rsid w:val="008B723D"/>
    <w:rsid w:val="008C1736"/>
    <w:rsid w:val="008C184C"/>
    <w:rsid w:val="008C53B2"/>
    <w:rsid w:val="00905810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6EF"/>
    <w:rsid w:val="00A1490E"/>
    <w:rsid w:val="00A204F1"/>
    <w:rsid w:val="00A2117C"/>
    <w:rsid w:val="00A26327"/>
    <w:rsid w:val="00A310DD"/>
    <w:rsid w:val="00A4181D"/>
    <w:rsid w:val="00A477E4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03C6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6061A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13276"/>
    <w:rsid w:val="00F2308B"/>
    <w:rsid w:val="00F23EA4"/>
    <w:rsid w:val="00F371BB"/>
    <w:rsid w:val="00F4092F"/>
    <w:rsid w:val="00F459EF"/>
    <w:rsid w:val="00F505EE"/>
    <w:rsid w:val="00F62E9B"/>
    <w:rsid w:val="00F711E4"/>
    <w:rsid w:val="00F73D54"/>
    <w:rsid w:val="00F96ABC"/>
    <w:rsid w:val="00FA093B"/>
    <w:rsid w:val="00FA1D94"/>
    <w:rsid w:val="00FC4659"/>
    <w:rsid w:val="00FC56BB"/>
    <w:rsid w:val="00FC683C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Rybczyńska</dc:creator>
  <cp:lastModifiedBy>Jolanta Koriat</cp:lastModifiedBy>
  <cp:revision>7</cp:revision>
  <cp:lastPrinted>2018-05-28T09:54:00Z</cp:lastPrinted>
  <dcterms:created xsi:type="dcterms:W3CDTF">2020-06-02T13:19:00Z</dcterms:created>
  <dcterms:modified xsi:type="dcterms:W3CDTF">2020-06-08T12:45:00Z</dcterms:modified>
</cp:coreProperties>
</file>